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FD" w:rsidRDefault="009C46FD"/>
    <w:p w:rsidR="003A1229" w:rsidRPr="003A1229" w:rsidRDefault="003A1229" w:rsidP="003A1229">
      <w:pPr>
        <w:jc w:val="center"/>
        <w:rPr>
          <w:b/>
          <w:sz w:val="28"/>
          <w:szCs w:val="28"/>
        </w:rPr>
      </w:pPr>
      <w:r w:rsidRPr="003A1229">
        <w:rPr>
          <w:b/>
          <w:sz w:val="28"/>
          <w:szCs w:val="28"/>
        </w:rPr>
        <w:t>Hotel Diagonal Plaza</w:t>
      </w:r>
    </w:p>
    <w:p w:rsidR="003A1229" w:rsidRDefault="003A1229"/>
    <w:p w:rsidR="003A1229" w:rsidRDefault="003A1229" w:rsidP="003A1229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es-ES"/>
        </w:rPr>
      </w:pPr>
      <w:r>
        <w:rPr>
          <w:rFonts w:ascii="Calibri" w:eastAsia="Times New Roman" w:hAnsi="Calibri" w:cs="Times New Roman"/>
          <w:color w:val="000000"/>
          <w:lang w:eastAsia="es-ES"/>
        </w:rPr>
        <w:t>Tenemos concertado este hotel  a 5 minutos de la bolera para todo el año actuando del modo siguiente:</w:t>
      </w:r>
    </w:p>
    <w:p w:rsidR="003A1229" w:rsidRDefault="003A1229" w:rsidP="003A1229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es-ES"/>
        </w:rPr>
      </w:pPr>
      <w:r>
        <w:rPr>
          <w:rFonts w:ascii="Calibri" w:eastAsia="Times New Roman" w:hAnsi="Calibri" w:cs="Times New Roman"/>
          <w:color w:val="000000"/>
          <w:lang w:eastAsia="es-ES"/>
        </w:rPr>
        <w:t xml:space="preserve">Hay que reservar online en la web del hotel, esto </w:t>
      </w:r>
      <w:r w:rsidRPr="003A1229">
        <w:rPr>
          <w:rFonts w:ascii="Calibri" w:eastAsia="Times New Roman" w:hAnsi="Calibri" w:cs="Times New Roman"/>
          <w:color w:val="000000"/>
          <w:lang w:eastAsia="es-ES"/>
        </w:rPr>
        <w:t xml:space="preserve">no es válido si se quiere utilizar alguna plataforma tipo </w:t>
      </w:r>
      <w:proofErr w:type="spellStart"/>
      <w:r w:rsidRPr="003A1229">
        <w:rPr>
          <w:rFonts w:ascii="Calibri" w:eastAsia="Times New Roman" w:hAnsi="Calibri" w:cs="Times New Roman"/>
          <w:color w:val="000000"/>
          <w:lang w:eastAsia="es-ES"/>
        </w:rPr>
        <w:t>Booking</w:t>
      </w:r>
      <w:proofErr w:type="spellEnd"/>
      <w:r>
        <w:rPr>
          <w:rFonts w:ascii="Calibri" w:eastAsia="Times New Roman" w:hAnsi="Calibri" w:cs="Times New Roman"/>
          <w:color w:val="000000"/>
          <w:lang w:eastAsia="es-ES"/>
        </w:rPr>
        <w:t>, etc.</w:t>
      </w:r>
    </w:p>
    <w:p w:rsidR="003A1229" w:rsidRPr="003A1229" w:rsidRDefault="003A1229" w:rsidP="003A1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A1229">
        <w:rPr>
          <w:rFonts w:ascii="Calibri" w:eastAsia="Times New Roman" w:hAnsi="Calibri" w:cs="Times New Roman"/>
          <w:color w:val="000000"/>
          <w:lang w:eastAsia="es-ES"/>
        </w:rPr>
        <w:t xml:space="preserve">El código es </w:t>
      </w:r>
      <w:r w:rsidRPr="003A1229">
        <w:rPr>
          <w:rFonts w:ascii="Calibri" w:eastAsia="Times New Roman" w:hAnsi="Calibri" w:cs="Times New Roman"/>
          <w:b/>
          <w:bCs/>
          <w:color w:val="000000"/>
          <w:lang w:eastAsia="es-ES"/>
        </w:rPr>
        <w:t>SARAKOSTA25</w:t>
      </w:r>
    </w:p>
    <w:p w:rsidR="003A1229" w:rsidRPr="003A1229" w:rsidRDefault="003A1229" w:rsidP="003A1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A1229">
        <w:rPr>
          <w:rFonts w:ascii="Calibri" w:eastAsia="Times New Roman" w:hAnsi="Calibri" w:cs="Times New Roman"/>
          <w:color w:val="000000"/>
          <w:lang w:eastAsia="es-ES"/>
        </w:rPr>
        <w:t>Estas son las tarifas:</w:t>
      </w:r>
    </w:p>
    <w:p w:rsidR="003A1229" w:rsidRPr="003A1229" w:rsidRDefault="003A1229" w:rsidP="003A1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A1229">
        <w:rPr>
          <w:rFonts w:ascii="Calibri" w:eastAsia="Times New Roman" w:hAnsi="Calibri" w:cs="Times New Roman"/>
          <w:b/>
          <w:bCs/>
          <w:color w:val="000000"/>
          <w:lang w:eastAsia="es-ES"/>
        </w:rPr>
        <w:t>Habitación doble de uso individual 75€, en régimen de alojamiento, desayuno y parking.</w:t>
      </w:r>
    </w:p>
    <w:p w:rsidR="003A1229" w:rsidRDefault="003A1229" w:rsidP="003A1229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bCs/>
          <w:color w:val="000000"/>
          <w:lang w:eastAsia="es-ES"/>
        </w:rPr>
      </w:pPr>
      <w:r w:rsidRPr="003A1229">
        <w:rPr>
          <w:rFonts w:ascii="Calibri" w:eastAsia="Times New Roman" w:hAnsi="Calibri" w:cs="Times New Roman"/>
          <w:b/>
          <w:bCs/>
          <w:color w:val="000000"/>
          <w:lang w:eastAsia="es-ES"/>
        </w:rPr>
        <w:t>Habitación doble 85€, en régimen de alojamiento, desayuno y parking.</w:t>
      </w:r>
    </w:p>
    <w:p w:rsidR="003A1229" w:rsidRDefault="003A1229" w:rsidP="003A1229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Cs/>
          <w:color w:val="000000"/>
          <w:lang w:eastAsia="es-ES"/>
        </w:rPr>
      </w:pPr>
      <w:r w:rsidRPr="003A1229">
        <w:rPr>
          <w:rFonts w:ascii="Calibri" w:eastAsia="Times New Roman" w:hAnsi="Calibri" w:cs="Times New Roman"/>
          <w:bCs/>
          <w:color w:val="000000"/>
          <w:lang w:eastAsia="es-ES"/>
        </w:rPr>
        <w:t>En este hotel ya no quedan plazas pa</w:t>
      </w:r>
      <w:r>
        <w:rPr>
          <w:rFonts w:ascii="Calibri" w:eastAsia="Times New Roman" w:hAnsi="Calibri" w:cs="Times New Roman"/>
          <w:bCs/>
          <w:color w:val="000000"/>
          <w:lang w:eastAsia="es-ES"/>
        </w:rPr>
        <w:t>ra el fin de semana del 2-3 de M</w:t>
      </w:r>
      <w:r w:rsidRPr="003A1229">
        <w:rPr>
          <w:rFonts w:ascii="Calibri" w:eastAsia="Times New Roman" w:hAnsi="Calibri" w:cs="Times New Roman"/>
          <w:bCs/>
          <w:color w:val="000000"/>
          <w:lang w:eastAsia="es-ES"/>
        </w:rPr>
        <w:t>ayo, si quedan habitaciones el fin de semana del 26-27 de Abril (Primer fin de semana del torneo)</w:t>
      </w:r>
    </w:p>
    <w:p w:rsidR="003A1229" w:rsidRPr="003A1229" w:rsidRDefault="003A1229" w:rsidP="003A1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400040" cy="3559597"/>
            <wp:effectExtent l="19050" t="0" r="0" b="0"/>
            <wp:docPr id="1" name="Imagen 1" descr="Hotel Diagonal Plaza, hotel 4* en Zara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el Diagonal Plaza, hotel 4* en Zaragoz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59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229" w:rsidRDefault="003A1229"/>
    <w:sectPr w:rsidR="003A1229" w:rsidSect="009C46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A1229"/>
    <w:rsid w:val="003A1229"/>
    <w:rsid w:val="009C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6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525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2025-03-26T19:31:00Z</dcterms:created>
  <dcterms:modified xsi:type="dcterms:W3CDTF">2025-03-26T19:38:00Z</dcterms:modified>
</cp:coreProperties>
</file>